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C31" w:rsidRPr="001E4253" w:rsidRDefault="00C01C31" w:rsidP="00C01C31">
      <w:pPr>
        <w:jc w:val="center"/>
        <w:rPr>
          <w:b/>
          <w:sz w:val="32"/>
          <w:szCs w:val="32"/>
          <w:u w:val="single"/>
        </w:rPr>
      </w:pPr>
      <w:r>
        <w:rPr>
          <w:b/>
          <w:sz w:val="32"/>
          <w:szCs w:val="32"/>
          <w:u w:val="single"/>
        </w:rPr>
        <w:t>FANTACALCIO  2006/2007</w:t>
      </w:r>
    </w:p>
    <w:p w:rsidR="00C01C31" w:rsidRDefault="00C01C31" w:rsidP="00C01C31">
      <w:pPr>
        <w:jc w:val="center"/>
        <w:rPr>
          <w:b/>
          <w:sz w:val="26"/>
          <w:szCs w:val="26"/>
        </w:rPr>
      </w:pPr>
    </w:p>
    <w:p w:rsidR="00C01C31" w:rsidRPr="001E4253" w:rsidRDefault="00C01C31" w:rsidP="00C01C31">
      <w:pPr>
        <w:jc w:val="center"/>
        <w:rPr>
          <w:b/>
          <w:sz w:val="28"/>
          <w:szCs w:val="28"/>
        </w:rPr>
      </w:pPr>
      <w:r w:rsidRPr="001E4253">
        <w:rPr>
          <w:b/>
          <w:sz w:val="28"/>
          <w:szCs w:val="28"/>
        </w:rPr>
        <w:t>REGOLAMENTO</w:t>
      </w:r>
    </w:p>
    <w:p w:rsidR="00C01C31" w:rsidRPr="00F51F71" w:rsidRDefault="00C01C31" w:rsidP="00C01C31">
      <w:pPr>
        <w:jc w:val="center"/>
        <w:rPr>
          <w:b/>
          <w:sz w:val="26"/>
          <w:szCs w:val="26"/>
        </w:rPr>
      </w:pPr>
    </w:p>
    <w:p w:rsidR="00C01C31" w:rsidRDefault="00C01C31" w:rsidP="00C01C31">
      <w:pPr>
        <w:numPr>
          <w:ilvl w:val="0"/>
          <w:numId w:val="1"/>
        </w:numPr>
        <w:jc w:val="both"/>
        <w:rPr>
          <w:sz w:val="20"/>
          <w:szCs w:val="20"/>
        </w:rPr>
      </w:pPr>
      <w:r w:rsidRPr="00F51F71">
        <w:rPr>
          <w:sz w:val="20"/>
          <w:szCs w:val="20"/>
        </w:rPr>
        <w:t>Quota di iscrizione</w:t>
      </w:r>
      <w:r>
        <w:rPr>
          <w:sz w:val="20"/>
          <w:szCs w:val="20"/>
        </w:rPr>
        <w:t xml:space="preserve"> 12</w:t>
      </w:r>
      <w:r w:rsidRPr="00F51F71">
        <w:rPr>
          <w:sz w:val="20"/>
          <w:szCs w:val="20"/>
        </w:rPr>
        <w:t xml:space="preserve">0€ : 50€ si consegnano al girone di </w:t>
      </w:r>
      <w:r>
        <w:rPr>
          <w:sz w:val="20"/>
          <w:szCs w:val="20"/>
        </w:rPr>
        <w:t>andata e 70</w:t>
      </w:r>
      <w:r w:rsidRPr="00F51F71">
        <w:rPr>
          <w:sz w:val="20"/>
          <w:szCs w:val="20"/>
        </w:rPr>
        <w:t>€ al girone di ritorno.</w:t>
      </w:r>
    </w:p>
    <w:p w:rsidR="00C01C31" w:rsidRPr="00F51F71" w:rsidRDefault="00C01C31" w:rsidP="00C01C31">
      <w:pPr>
        <w:ind w:left="360"/>
        <w:jc w:val="both"/>
        <w:rPr>
          <w:sz w:val="20"/>
          <w:szCs w:val="20"/>
        </w:rPr>
      </w:pPr>
    </w:p>
    <w:p w:rsidR="00C01C31" w:rsidRDefault="00C01C31" w:rsidP="00C01C31">
      <w:pPr>
        <w:numPr>
          <w:ilvl w:val="0"/>
          <w:numId w:val="1"/>
        </w:numPr>
        <w:jc w:val="both"/>
        <w:rPr>
          <w:sz w:val="20"/>
          <w:szCs w:val="20"/>
        </w:rPr>
      </w:pPr>
      <w:r w:rsidRPr="00F51F71">
        <w:rPr>
          <w:sz w:val="20"/>
          <w:szCs w:val="20"/>
        </w:rPr>
        <w:t>Ogni partecipante avrà a disposizione 250 fantaeuro; per acquistare i calciatori che comporranno la rosa si procederà con l’asta con rilancio di 1 fantaeuro; la base d’asta è 1 fantaeuro per ogni calciatore; se uno dovesse sforare con il budget a disposizione dovrà vendere alla Gazzetta il giocatore più costoso acquistato per recuperare i fantaeuro (questo calciatore sarà nuovamente acquistabile dagli altri con asta a partire da 1 fantaeuro).</w:t>
      </w:r>
    </w:p>
    <w:p w:rsidR="00C01C31" w:rsidRPr="00F51F71" w:rsidRDefault="00C01C31" w:rsidP="00C01C31">
      <w:pPr>
        <w:jc w:val="both"/>
        <w:rPr>
          <w:sz w:val="20"/>
          <w:szCs w:val="20"/>
        </w:rPr>
      </w:pPr>
    </w:p>
    <w:p w:rsidR="00C01C31" w:rsidRDefault="00C01C31" w:rsidP="00C01C31">
      <w:pPr>
        <w:numPr>
          <w:ilvl w:val="0"/>
          <w:numId w:val="1"/>
        </w:numPr>
        <w:jc w:val="both"/>
        <w:rPr>
          <w:sz w:val="20"/>
          <w:szCs w:val="20"/>
        </w:rPr>
      </w:pPr>
      <w:r w:rsidRPr="00F51F71">
        <w:rPr>
          <w:sz w:val="20"/>
          <w:szCs w:val="20"/>
        </w:rPr>
        <w:t>La rosa della squadra sarà composta da 25 calciatori: 3 portieri, 8 difensori, 8 centrocampisti, 6 attaccanti, fra i calciatori che partecipano alla serie A 2005/2005.</w:t>
      </w:r>
    </w:p>
    <w:p w:rsidR="00C01C31" w:rsidRPr="00F51F71" w:rsidRDefault="00C01C31" w:rsidP="00C01C31">
      <w:pPr>
        <w:jc w:val="both"/>
        <w:rPr>
          <w:sz w:val="20"/>
          <w:szCs w:val="20"/>
        </w:rPr>
      </w:pPr>
    </w:p>
    <w:p w:rsidR="00C01C31" w:rsidRDefault="00C01C31" w:rsidP="00C01C31">
      <w:pPr>
        <w:numPr>
          <w:ilvl w:val="0"/>
          <w:numId w:val="1"/>
        </w:numPr>
        <w:jc w:val="both"/>
        <w:rPr>
          <w:sz w:val="20"/>
          <w:szCs w:val="20"/>
        </w:rPr>
      </w:pPr>
      <w:r w:rsidRPr="00F51F71">
        <w:rPr>
          <w:sz w:val="20"/>
          <w:szCs w:val="20"/>
        </w:rPr>
        <w:t>I moduli di gioco che si potranno schierare in campo sono: 3-4-3, 3-5-2, 4-5-1, 4-4-2, 4-3-3, 5-4-1, 5-3-2.</w:t>
      </w:r>
    </w:p>
    <w:p w:rsidR="00C01C31" w:rsidRPr="00F51F71" w:rsidRDefault="00C01C31" w:rsidP="00C01C31">
      <w:pPr>
        <w:jc w:val="both"/>
        <w:rPr>
          <w:sz w:val="20"/>
          <w:szCs w:val="20"/>
        </w:rPr>
      </w:pPr>
    </w:p>
    <w:p w:rsidR="00C01C31" w:rsidRDefault="00C01C31" w:rsidP="00C01C31">
      <w:pPr>
        <w:numPr>
          <w:ilvl w:val="0"/>
          <w:numId w:val="1"/>
        </w:numPr>
        <w:jc w:val="both"/>
        <w:rPr>
          <w:sz w:val="20"/>
          <w:szCs w:val="20"/>
        </w:rPr>
      </w:pPr>
      <w:r w:rsidRPr="00F51F71">
        <w:rPr>
          <w:sz w:val="20"/>
          <w:szCs w:val="20"/>
        </w:rPr>
        <w:t>Le riserve che si potranno schierare sono 7: portiere obbligatorio e 6 calciatori a libera scelta.</w:t>
      </w:r>
    </w:p>
    <w:p w:rsidR="00C01C31" w:rsidRPr="00F51F71" w:rsidRDefault="00C01C31" w:rsidP="00C01C31">
      <w:pPr>
        <w:jc w:val="both"/>
        <w:rPr>
          <w:sz w:val="20"/>
          <w:szCs w:val="20"/>
        </w:rPr>
      </w:pPr>
    </w:p>
    <w:p w:rsidR="00C01C31" w:rsidRDefault="00C01C31" w:rsidP="00C01C31">
      <w:pPr>
        <w:numPr>
          <w:ilvl w:val="0"/>
          <w:numId w:val="1"/>
        </w:numPr>
        <w:jc w:val="both"/>
        <w:rPr>
          <w:sz w:val="20"/>
          <w:szCs w:val="20"/>
        </w:rPr>
      </w:pPr>
      <w:r w:rsidRPr="00F51F71">
        <w:rPr>
          <w:sz w:val="20"/>
          <w:szCs w:val="20"/>
        </w:rPr>
        <w:t>Se un giocatore titolare non dovesse prendere voto entra in campo il primo calciatore in ordine di consegna dello stesso ruolo e così via; nel caso non ci fosse un calciatore dello stesso ruolo potrà entrare in campo anche uno di un ruolo diverso, purché alla fine la formazione titolare abbia giocato con uno dei moduli consentiti.</w:t>
      </w:r>
    </w:p>
    <w:p w:rsidR="00C01C31" w:rsidRPr="00F51F71" w:rsidRDefault="00C01C31" w:rsidP="00C01C31">
      <w:pPr>
        <w:jc w:val="both"/>
        <w:rPr>
          <w:sz w:val="20"/>
          <w:szCs w:val="20"/>
        </w:rPr>
      </w:pPr>
    </w:p>
    <w:p w:rsidR="00C01C31" w:rsidRDefault="00C01C31" w:rsidP="00C01C31">
      <w:pPr>
        <w:numPr>
          <w:ilvl w:val="0"/>
          <w:numId w:val="1"/>
        </w:numPr>
        <w:jc w:val="both"/>
        <w:rPr>
          <w:sz w:val="20"/>
          <w:szCs w:val="20"/>
        </w:rPr>
      </w:pPr>
      <w:r w:rsidRPr="00F51F71">
        <w:rPr>
          <w:sz w:val="20"/>
          <w:szCs w:val="20"/>
        </w:rPr>
        <w:t>Le sostituzioni ammesse sono massimo 3; se per un titolare che non ha giocato non riesce a entrare nessuna riserva, il calciatore prenderà punteggio 0.</w:t>
      </w:r>
    </w:p>
    <w:p w:rsidR="00C01C31" w:rsidRPr="00F51F71" w:rsidRDefault="00C01C31" w:rsidP="00C01C31">
      <w:pPr>
        <w:jc w:val="both"/>
        <w:rPr>
          <w:sz w:val="20"/>
          <w:szCs w:val="20"/>
        </w:rPr>
      </w:pPr>
    </w:p>
    <w:p w:rsidR="00C01C31" w:rsidRDefault="00C01C31" w:rsidP="00C01C31">
      <w:pPr>
        <w:numPr>
          <w:ilvl w:val="0"/>
          <w:numId w:val="1"/>
        </w:numPr>
        <w:jc w:val="both"/>
        <w:rPr>
          <w:sz w:val="20"/>
          <w:szCs w:val="20"/>
        </w:rPr>
      </w:pPr>
      <w:r w:rsidRPr="00F51F71">
        <w:rPr>
          <w:sz w:val="20"/>
          <w:szCs w:val="20"/>
        </w:rPr>
        <w:t>Il punteggio totale fatto dalla squadra dopo la giornata di campionato sarà dato dalla somma dei punteggi dei giocatori presi dalla Gazzetta dello Sport.</w:t>
      </w:r>
    </w:p>
    <w:p w:rsidR="00C01C31" w:rsidRPr="00F51F71" w:rsidRDefault="00C01C31" w:rsidP="00C01C31">
      <w:pPr>
        <w:jc w:val="both"/>
        <w:rPr>
          <w:sz w:val="20"/>
          <w:szCs w:val="20"/>
        </w:rPr>
      </w:pPr>
    </w:p>
    <w:p w:rsidR="00C01C31" w:rsidRPr="00F51F71" w:rsidRDefault="00C01C31" w:rsidP="00C01C31">
      <w:pPr>
        <w:numPr>
          <w:ilvl w:val="0"/>
          <w:numId w:val="1"/>
        </w:numPr>
        <w:jc w:val="both"/>
        <w:rPr>
          <w:sz w:val="20"/>
          <w:szCs w:val="20"/>
        </w:rPr>
      </w:pPr>
      <w:r w:rsidRPr="00F51F71">
        <w:rPr>
          <w:sz w:val="20"/>
          <w:szCs w:val="20"/>
        </w:rPr>
        <w:t>Il punteggio che ottiene ogni calciatore è pari al voto in pagella che gli viene assegnato dall’inviato della Gazzetta dello Sport; a questo punteggio possono andare a sommarsi dei bonus e a sottrarsi dei malus:</w:t>
      </w:r>
    </w:p>
    <w:p w:rsidR="00C01C31" w:rsidRPr="00F51F71" w:rsidRDefault="00C01C31" w:rsidP="00C01C31">
      <w:pPr>
        <w:ind w:left="720"/>
        <w:jc w:val="both"/>
        <w:rPr>
          <w:sz w:val="20"/>
          <w:szCs w:val="20"/>
        </w:rPr>
      </w:pPr>
      <w:r w:rsidRPr="00F51F71">
        <w:rPr>
          <w:sz w:val="20"/>
          <w:szCs w:val="20"/>
        </w:rPr>
        <w:t>Bonus:</w:t>
      </w:r>
      <w:r>
        <w:rPr>
          <w:sz w:val="20"/>
          <w:szCs w:val="20"/>
        </w:rPr>
        <w:t xml:space="preserve">                                                            Malus: </w:t>
      </w:r>
    </w:p>
    <w:p w:rsidR="00C01C31" w:rsidRPr="00F51F71" w:rsidRDefault="00C01C31" w:rsidP="00C01C31">
      <w:pPr>
        <w:ind w:left="720"/>
        <w:jc w:val="both"/>
        <w:rPr>
          <w:sz w:val="20"/>
          <w:szCs w:val="20"/>
        </w:rPr>
      </w:pPr>
      <w:r w:rsidRPr="00F51F71">
        <w:rPr>
          <w:sz w:val="20"/>
          <w:szCs w:val="20"/>
        </w:rPr>
        <w:t>+ 3 punti per ogni gol segnato</w:t>
      </w:r>
      <w:r>
        <w:rPr>
          <w:sz w:val="20"/>
          <w:szCs w:val="20"/>
        </w:rPr>
        <w:t xml:space="preserve">                       </w:t>
      </w:r>
      <w:r w:rsidRPr="00F51F71">
        <w:rPr>
          <w:sz w:val="20"/>
          <w:szCs w:val="20"/>
        </w:rPr>
        <w:t>-0,5 punti per un’ammonizione</w:t>
      </w:r>
    </w:p>
    <w:p w:rsidR="00C01C31" w:rsidRPr="00F51F71" w:rsidRDefault="00C01C31" w:rsidP="00C01C31">
      <w:pPr>
        <w:ind w:left="720"/>
        <w:jc w:val="both"/>
        <w:rPr>
          <w:sz w:val="20"/>
          <w:szCs w:val="20"/>
        </w:rPr>
      </w:pPr>
      <w:r w:rsidRPr="00F51F71">
        <w:rPr>
          <w:sz w:val="20"/>
          <w:szCs w:val="20"/>
        </w:rPr>
        <w:t>+ 1 punto per ogni assist servito</w:t>
      </w:r>
      <w:r>
        <w:rPr>
          <w:sz w:val="20"/>
          <w:szCs w:val="20"/>
        </w:rPr>
        <w:t xml:space="preserve">                    </w:t>
      </w:r>
      <w:r w:rsidRPr="00F51F71">
        <w:rPr>
          <w:sz w:val="20"/>
          <w:szCs w:val="20"/>
        </w:rPr>
        <w:t>-1 punto per un’espulsione</w:t>
      </w:r>
    </w:p>
    <w:p w:rsidR="00C01C31" w:rsidRPr="00F51F71" w:rsidRDefault="00C01C31" w:rsidP="00C01C31">
      <w:pPr>
        <w:ind w:left="720"/>
        <w:jc w:val="both"/>
        <w:rPr>
          <w:sz w:val="20"/>
          <w:szCs w:val="20"/>
        </w:rPr>
      </w:pPr>
      <w:r w:rsidRPr="00F51F71">
        <w:rPr>
          <w:sz w:val="20"/>
          <w:szCs w:val="20"/>
        </w:rPr>
        <w:t>+ 3 punti per ogni rigore parato</w:t>
      </w:r>
      <w:r>
        <w:rPr>
          <w:sz w:val="20"/>
          <w:szCs w:val="20"/>
        </w:rPr>
        <w:t xml:space="preserve">                     </w:t>
      </w:r>
      <w:r w:rsidRPr="00F51F71">
        <w:rPr>
          <w:sz w:val="20"/>
          <w:szCs w:val="20"/>
        </w:rPr>
        <w:t>-1 punto per ogni gol subito dal portiere</w:t>
      </w:r>
    </w:p>
    <w:p w:rsidR="00C01C31" w:rsidRPr="00F51F71" w:rsidRDefault="00C01C31" w:rsidP="00C01C31">
      <w:pPr>
        <w:ind w:left="720"/>
        <w:jc w:val="both"/>
        <w:rPr>
          <w:sz w:val="20"/>
          <w:szCs w:val="20"/>
        </w:rPr>
      </w:pPr>
      <w:r>
        <w:rPr>
          <w:sz w:val="20"/>
          <w:szCs w:val="20"/>
        </w:rPr>
        <w:t xml:space="preserve">                                                                       </w:t>
      </w:r>
      <w:r w:rsidRPr="00F51F71">
        <w:rPr>
          <w:sz w:val="20"/>
          <w:szCs w:val="20"/>
        </w:rPr>
        <w:t>-2 punti per ogni autogol</w:t>
      </w:r>
    </w:p>
    <w:p w:rsidR="00C01C31" w:rsidRPr="00F51F71" w:rsidRDefault="00C01C31" w:rsidP="00C01C31">
      <w:pPr>
        <w:ind w:left="720"/>
        <w:jc w:val="both"/>
        <w:rPr>
          <w:sz w:val="20"/>
          <w:szCs w:val="20"/>
        </w:rPr>
      </w:pPr>
      <w:r>
        <w:rPr>
          <w:sz w:val="20"/>
          <w:szCs w:val="20"/>
        </w:rPr>
        <w:t xml:space="preserve">                                                                       </w:t>
      </w:r>
      <w:r w:rsidRPr="00F51F71">
        <w:rPr>
          <w:sz w:val="20"/>
          <w:szCs w:val="20"/>
        </w:rPr>
        <w:t>-3 punti per ogni rigore sbagliato</w:t>
      </w:r>
      <w:r>
        <w:rPr>
          <w:sz w:val="20"/>
          <w:szCs w:val="20"/>
        </w:rPr>
        <w:t xml:space="preserve"> </w:t>
      </w:r>
    </w:p>
    <w:p w:rsidR="00C01C31" w:rsidRPr="00F51F71" w:rsidRDefault="00C01C31" w:rsidP="00C01C31">
      <w:pPr>
        <w:jc w:val="both"/>
        <w:rPr>
          <w:sz w:val="20"/>
          <w:szCs w:val="20"/>
        </w:rPr>
      </w:pPr>
      <w:r>
        <w:rPr>
          <w:sz w:val="20"/>
          <w:szCs w:val="20"/>
        </w:rPr>
        <w:t xml:space="preserve">               </w:t>
      </w:r>
      <w:r w:rsidRPr="00F51F71">
        <w:rPr>
          <w:sz w:val="20"/>
          <w:szCs w:val="20"/>
        </w:rPr>
        <w:t>In base al punteggio raggiunto dalla squadra si calcoleranno i gol segnati dalla squadra, e cioè:</w:t>
      </w:r>
    </w:p>
    <w:p w:rsidR="00C01C31" w:rsidRPr="00F51F71" w:rsidRDefault="00C01C31" w:rsidP="00C01C31">
      <w:pPr>
        <w:ind w:left="720"/>
        <w:jc w:val="both"/>
        <w:rPr>
          <w:sz w:val="20"/>
          <w:szCs w:val="20"/>
        </w:rPr>
      </w:pPr>
      <w:r w:rsidRPr="00F51F71">
        <w:rPr>
          <w:sz w:val="20"/>
          <w:szCs w:val="20"/>
        </w:rPr>
        <w:t>fino a 65,5 punti = 0 gol</w:t>
      </w:r>
    </w:p>
    <w:p w:rsidR="00C01C31" w:rsidRPr="00F51F71" w:rsidRDefault="00C01C31" w:rsidP="00C01C31">
      <w:pPr>
        <w:ind w:left="720"/>
        <w:jc w:val="both"/>
        <w:rPr>
          <w:sz w:val="20"/>
          <w:szCs w:val="20"/>
        </w:rPr>
      </w:pPr>
      <w:r w:rsidRPr="00F51F71">
        <w:rPr>
          <w:sz w:val="20"/>
          <w:szCs w:val="20"/>
        </w:rPr>
        <w:t>da 66 a 71,5 punti = 1 gol</w:t>
      </w:r>
    </w:p>
    <w:p w:rsidR="00C01C31" w:rsidRPr="00F51F71" w:rsidRDefault="00C01C31" w:rsidP="00C01C31">
      <w:pPr>
        <w:ind w:left="720"/>
        <w:jc w:val="both"/>
        <w:rPr>
          <w:sz w:val="20"/>
          <w:szCs w:val="20"/>
        </w:rPr>
      </w:pPr>
      <w:r w:rsidRPr="00F51F71">
        <w:rPr>
          <w:sz w:val="20"/>
          <w:szCs w:val="20"/>
        </w:rPr>
        <w:t>da 72 a 77,5 punti = 2 gol</w:t>
      </w:r>
    </w:p>
    <w:p w:rsidR="00C01C31" w:rsidRPr="00F51F71" w:rsidRDefault="00C01C31" w:rsidP="00C01C31">
      <w:pPr>
        <w:ind w:left="720"/>
        <w:jc w:val="both"/>
        <w:rPr>
          <w:sz w:val="20"/>
          <w:szCs w:val="20"/>
        </w:rPr>
      </w:pPr>
      <w:r w:rsidRPr="00F51F71">
        <w:rPr>
          <w:sz w:val="20"/>
          <w:szCs w:val="20"/>
        </w:rPr>
        <w:t>da 78 a 83,5 punti = 3 gol</w:t>
      </w:r>
    </w:p>
    <w:p w:rsidR="00C01C31" w:rsidRPr="00F51F71" w:rsidRDefault="00C01C31" w:rsidP="00C01C31">
      <w:pPr>
        <w:ind w:left="720"/>
        <w:jc w:val="both"/>
        <w:rPr>
          <w:sz w:val="20"/>
          <w:szCs w:val="20"/>
        </w:rPr>
      </w:pPr>
      <w:r w:rsidRPr="00F51F71">
        <w:rPr>
          <w:sz w:val="20"/>
          <w:szCs w:val="20"/>
        </w:rPr>
        <w:t>da 84 a 89,5 punti = 4 gol</w:t>
      </w:r>
    </w:p>
    <w:p w:rsidR="00C01C31" w:rsidRPr="00F51F71" w:rsidRDefault="00C01C31" w:rsidP="00C01C31">
      <w:pPr>
        <w:ind w:left="720"/>
        <w:jc w:val="both"/>
        <w:rPr>
          <w:sz w:val="20"/>
          <w:szCs w:val="20"/>
        </w:rPr>
      </w:pPr>
      <w:r w:rsidRPr="00F51F71">
        <w:rPr>
          <w:sz w:val="20"/>
          <w:szCs w:val="20"/>
        </w:rPr>
        <w:t>da 90 a 95,5 punti = 5 gol</w:t>
      </w:r>
    </w:p>
    <w:p w:rsidR="00C01C31" w:rsidRPr="00F51F71" w:rsidRDefault="00C01C31" w:rsidP="00C01C31">
      <w:pPr>
        <w:ind w:left="720"/>
        <w:jc w:val="both"/>
        <w:rPr>
          <w:sz w:val="20"/>
          <w:szCs w:val="20"/>
        </w:rPr>
      </w:pPr>
      <w:r w:rsidRPr="00F51F71">
        <w:rPr>
          <w:sz w:val="20"/>
          <w:szCs w:val="20"/>
        </w:rPr>
        <w:t>da 96 a 101,5 punti = 6 gol   e così via…</w:t>
      </w:r>
    </w:p>
    <w:p w:rsidR="00C01C31" w:rsidRDefault="00C01C31" w:rsidP="00C01C31">
      <w:pPr>
        <w:ind w:left="720"/>
        <w:jc w:val="both"/>
        <w:rPr>
          <w:sz w:val="20"/>
          <w:szCs w:val="20"/>
        </w:rPr>
      </w:pPr>
      <w:r>
        <w:rPr>
          <w:sz w:val="20"/>
          <w:szCs w:val="20"/>
        </w:rPr>
        <w:t xml:space="preserve">La squadra che gioca in casa avrà un benefit di punti +2. </w:t>
      </w:r>
      <w:r w:rsidRPr="00F51F71">
        <w:rPr>
          <w:sz w:val="20"/>
          <w:szCs w:val="20"/>
        </w:rPr>
        <w:t>Ogni squadra quindi segnerà un certo numero di gol che determineranno il risultato della partita; sconfitta 0 punti, pareggio 1 punto, vittoria 3 punti.</w:t>
      </w:r>
      <w:r>
        <w:rPr>
          <w:sz w:val="20"/>
          <w:szCs w:val="20"/>
        </w:rPr>
        <w:t xml:space="preserve"> </w:t>
      </w:r>
    </w:p>
    <w:p w:rsidR="00C01C31" w:rsidRPr="00F51F71" w:rsidRDefault="00C01C31" w:rsidP="00C01C31">
      <w:pPr>
        <w:ind w:left="720"/>
        <w:jc w:val="both"/>
        <w:rPr>
          <w:sz w:val="20"/>
          <w:szCs w:val="20"/>
        </w:rPr>
      </w:pPr>
    </w:p>
    <w:p w:rsidR="00C01C31" w:rsidRDefault="00C01C31" w:rsidP="00C01C31">
      <w:pPr>
        <w:numPr>
          <w:ilvl w:val="0"/>
          <w:numId w:val="1"/>
        </w:numPr>
        <w:jc w:val="both"/>
        <w:rPr>
          <w:sz w:val="20"/>
          <w:szCs w:val="20"/>
        </w:rPr>
      </w:pPr>
      <w:r w:rsidRPr="00F51F71">
        <w:rPr>
          <w:sz w:val="20"/>
          <w:szCs w:val="20"/>
        </w:rPr>
        <w:t>Si farà un campionato con girone all’italiana con scontri diretti f</w:t>
      </w:r>
      <w:r>
        <w:rPr>
          <w:sz w:val="20"/>
          <w:szCs w:val="20"/>
        </w:rPr>
        <w:t>ra tutti i 10 partecipanti (dalla 1</w:t>
      </w:r>
      <w:r w:rsidRPr="00F51F71">
        <w:rPr>
          <w:sz w:val="20"/>
          <w:szCs w:val="20"/>
        </w:rPr>
        <w:t xml:space="preserve">° giornata di </w:t>
      </w:r>
      <w:r>
        <w:rPr>
          <w:sz w:val="20"/>
          <w:szCs w:val="20"/>
        </w:rPr>
        <w:t>campionato della serie A alla 36</w:t>
      </w:r>
      <w:r w:rsidRPr="00F51F71">
        <w:rPr>
          <w:sz w:val="20"/>
          <w:szCs w:val="20"/>
        </w:rPr>
        <w:t>° giornata</w:t>
      </w:r>
      <w:r>
        <w:rPr>
          <w:sz w:val="20"/>
          <w:szCs w:val="20"/>
        </w:rPr>
        <w:t xml:space="preserve"> compresa); in tutto 36 giornate di cui in alternanza 1 girone di andata e uno di ritorno, per 2 volte. </w:t>
      </w:r>
    </w:p>
    <w:p w:rsidR="00C01C31" w:rsidRPr="00F51F71" w:rsidRDefault="00C01C31" w:rsidP="00C01C31">
      <w:pPr>
        <w:ind w:left="360"/>
        <w:jc w:val="both"/>
        <w:rPr>
          <w:sz w:val="20"/>
          <w:szCs w:val="20"/>
        </w:rPr>
      </w:pPr>
    </w:p>
    <w:p w:rsidR="00C01C31" w:rsidRDefault="00C01C31" w:rsidP="00C01C31">
      <w:pPr>
        <w:numPr>
          <w:ilvl w:val="0"/>
          <w:numId w:val="1"/>
        </w:numPr>
        <w:jc w:val="both"/>
        <w:rPr>
          <w:sz w:val="20"/>
          <w:szCs w:val="20"/>
        </w:rPr>
      </w:pPr>
      <w:r w:rsidRPr="00F51F71">
        <w:rPr>
          <w:sz w:val="20"/>
          <w:szCs w:val="20"/>
        </w:rPr>
        <w:t xml:space="preserve">Il </w:t>
      </w:r>
      <w:r>
        <w:rPr>
          <w:sz w:val="20"/>
          <w:szCs w:val="20"/>
        </w:rPr>
        <w:t>calciomercato si farà solo nella</w:t>
      </w:r>
      <w:r w:rsidRPr="00F51F71">
        <w:rPr>
          <w:sz w:val="20"/>
          <w:szCs w:val="20"/>
        </w:rPr>
        <w:t xml:space="preserve"> settimana</w:t>
      </w:r>
      <w:r>
        <w:rPr>
          <w:sz w:val="20"/>
          <w:szCs w:val="20"/>
        </w:rPr>
        <w:t xml:space="preserve"> successiva all’ultima settimana del calciomercato di riparazione del campionato di serie A italiano; </w:t>
      </w:r>
      <w:r w:rsidRPr="00F51F71">
        <w:rPr>
          <w:sz w:val="20"/>
          <w:szCs w:val="20"/>
        </w:rPr>
        <w:t xml:space="preserve">ci potranno essere un massimo di 10 cambi e ci sarà un aggiunta al proprio budget di 20 fantaeuro; i calciatori </w:t>
      </w:r>
      <w:r>
        <w:rPr>
          <w:sz w:val="20"/>
          <w:szCs w:val="20"/>
        </w:rPr>
        <w:t xml:space="preserve">potranno essere venduti o scambiati liberamente fra le squadre dei partecipanti e/o potranno essere </w:t>
      </w:r>
      <w:r w:rsidRPr="00F51F71">
        <w:rPr>
          <w:sz w:val="20"/>
          <w:szCs w:val="20"/>
        </w:rPr>
        <w:t>venduti alla Gazzetta secondo le quotazioni di quella settimana;</w:t>
      </w:r>
      <w:r>
        <w:rPr>
          <w:sz w:val="20"/>
          <w:szCs w:val="20"/>
        </w:rPr>
        <w:t xml:space="preserve"> </w:t>
      </w:r>
      <w:r w:rsidRPr="00F51F71">
        <w:rPr>
          <w:sz w:val="20"/>
          <w:szCs w:val="20"/>
        </w:rPr>
        <w:t>se durante il campionato qualcuno avesse in rosa dei calciatori che non giocano più nella serie A italiana</w:t>
      </w:r>
      <w:r>
        <w:rPr>
          <w:sz w:val="20"/>
          <w:szCs w:val="20"/>
        </w:rPr>
        <w:t xml:space="preserve"> questi giocatori potranno essere ceduti alla gazzetta al prezzo di 1 fantaeuro esclusivamente</w:t>
      </w:r>
      <w:r w:rsidRPr="00F51F71">
        <w:rPr>
          <w:sz w:val="20"/>
          <w:szCs w:val="20"/>
        </w:rPr>
        <w:t xml:space="preserve"> nella settimana </w:t>
      </w:r>
      <w:r>
        <w:rPr>
          <w:sz w:val="20"/>
          <w:szCs w:val="20"/>
        </w:rPr>
        <w:t>del calciomercato.</w:t>
      </w:r>
    </w:p>
    <w:p w:rsidR="00C01C31" w:rsidRPr="00F51F71" w:rsidRDefault="00C01C31" w:rsidP="00C01C31">
      <w:pPr>
        <w:jc w:val="both"/>
        <w:rPr>
          <w:sz w:val="20"/>
          <w:szCs w:val="20"/>
        </w:rPr>
      </w:pPr>
    </w:p>
    <w:p w:rsidR="00C01C31" w:rsidRDefault="00C01C31" w:rsidP="00C01C31">
      <w:pPr>
        <w:numPr>
          <w:ilvl w:val="0"/>
          <w:numId w:val="1"/>
        </w:numPr>
        <w:jc w:val="both"/>
        <w:rPr>
          <w:sz w:val="20"/>
          <w:szCs w:val="20"/>
        </w:rPr>
      </w:pPr>
      <w:r w:rsidRPr="00F51F71">
        <w:rPr>
          <w:sz w:val="20"/>
          <w:szCs w:val="20"/>
        </w:rPr>
        <w:t>La formazione dovrà essere consegnata all’avversario non oltre l’inizio del primo anticipo di serie A; inoltre dovrà essere consegnata nello stesso</w:t>
      </w:r>
      <w:r>
        <w:rPr>
          <w:sz w:val="20"/>
          <w:szCs w:val="20"/>
        </w:rPr>
        <w:t xml:space="preserve"> momento a chi si preoccuperà della gestione di risultati e classifica </w:t>
      </w:r>
      <w:r w:rsidRPr="00F51F71">
        <w:rPr>
          <w:sz w:val="20"/>
          <w:szCs w:val="20"/>
        </w:rPr>
        <w:t>del fantacalcio; se la formazione non verrà consegnata entro il limite di tempo, si considererà buona la formazione della giornata precedente; se la formazione viene con</w:t>
      </w:r>
      <w:r>
        <w:rPr>
          <w:sz w:val="20"/>
          <w:szCs w:val="20"/>
        </w:rPr>
        <w:t xml:space="preserve">segnata con calciatori irregolari o con numero irregolare, </w:t>
      </w:r>
      <w:r w:rsidRPr="00F51F71">
        <w:rPr>
          <w:sz w:val="20"/>
          <w:szCs w:val="20"/>
        </w:rPr>
        <w:t xml:space="preserve">si considererà buona </w:t>
      </w:r>
      <w:r>
        <w:rPr>
          <w:sz w:val="20"/>
          <w:szCs w:val="20"/>
        </w:rPr>
        <w:t xml:space="preserve">solo </w:t>
      </w:r>
      <w:r w:rsidRPr="00F51F71">
        <w:rPr>
          <w:sz w:val="20"/>
          <w:szCs w:val="20"/>
        </w:rPr>
        <w:t>la formazione della giornata precedente</w:t>
      </w:r>
      <w:r>
        <w:rPr>
          <w:sz w:val="20"/>
          <w:szCs w:val="20"/>
        </w:rPr>
        <w:t>.</w:t>
      </w:r>
    </w:p>
    <w:p w:rsidR="00C01C31" w:rsidRPr="00F51F71" w:rsidRDefault="00C01C31" w:rsidP="00C01C31">
      <w:pPr>
        <w:jc w:val="both"/>
        <w:rPr>
          <w:sz w:val="20"/>
          <w:szCs w:val="20"/>
        </w:rPr>
      </w:pPr>
    </w:p>
    <w:p w:rsidR="00C01C31" w:rsidRDefault="00C01C31" w:rsidP="00C01C31">
      <w:pPr>
        <w:numPr>
          <w:ilvl w:val="0"/>
          <w:numId w:val="1"/>
        </w:numPr>
        <w:jc w:val="both"/>
        <w:rPr>
          <w:sz w:val="20"/>
          <w:szCs w:val="20"/>
        </w:rPr>
      </w:pPr>
      <w:r w:rsidRPr="00F51F71">
        <w:rPr>
          <w:sz w:val="20"/>
          <w:szCs w:val="20"/>
        </w:rPr>
        <w:t xml:space="preserve">Alla fine del </w:t>
      </w:r>
      <w:r>
        <w:rPr>
          <w:sz w:val="20"/>
          <w:szCs w:val="20"/>
        </w:rPr>
        <w:t>fanta</w:t>
      </w:r>
      <w:r w:rsidRPr="00F51F71">
        <w:rPr>
          <w:sz w:val="20"/>
          <w:szCs w:val="20"/>
        </w:rPr>
        <w:t>campionato a parità di punti in classifica fra 2 o più sq</w:t>
      </w:r>
      <w:r>
        <w:rPr>
          <w:sz w:val="20"/>
          <w:szCs w:val="20"/>
        </w:rPr>
        <w:t xml:space="preserve">uadre si procederà </w:t>
      </w:r>
      <w:r w:rsidRPr="00F51F71">
        <w:rPr>
          <w:sz w:val="20"/>
          <w:szCs w:val="20"/>
        </w:rPr>
        <w:t>allo spareggio nell</w:t>
      </w:r>
      <w:r>
        <w:rPr>
          <w:sz w:val="20"/>
          <w:szCs w:val="20"/>
        </w:rPr>
        <w:t>e successive 2 giornate</w:t>
      </w:r>
      <w:r w:rsidRPr="00F51F71">
        <w:rPr>
          <w:sz w:val="20"/>
          <w:szCs w:val="20"/>
        </w:rPr>
        <w:t xml:space="preserve"> di serie A </w:t>
      </w:r>
      <w:r>
        <w:rPr>
          <w:sz w:val="20"/>
          <w:szCs w:val="20"/>
        </w:rPr>
        <w:t>non comprese</w:t>
      </w:r>
      <w:r w:rsidRPr="00F51F71">
        <w:rPr>
          <w:sz w:val="20"/>
          <w:szCs w:val="20"/>
        </w:rPr>
        <w:t xml:space="preserve"> nel nostro campionato di Fantacalcio</w:t>
      </w:r>
      <w:r>
        <w:rPr>
          <w:sz w:val="20"/>
          <w:szCs w:val="20"/>
        </w:rPr>
        <w:t xml:space="preserve"> (andata e ritorno, regole di coppa)</w:t>
      </w:r>
      <w:r w:rsidRPr="00F51F71">
        <w:rPr>
          <w:sz w:val="20"/>
          <w:szCs w:val="20"/>
        </w:rPr>
        <w:t xml:space="preserve">; altrimenti si vincerà prima per differenza reti, poi per attacco più forte, poi </w:t>
      </w:r>
      <w:r>
        <w:rPr>
          <w:sz w:val="20"/>
          <w:szCs w:val="20"/>
        </w:rPr>
        <w:t>per vittoria in scontri diretti, poi per somma punti squadra di tutte le partite.</w:t>
      </w:r>
    </w:p>
    <w:p w:rsidR="00C01C31" w:rsidRPr="00F51F71" w:rsidRDefault="00C01C31" w:rsidP="00C01C31">
      <w:pPr>
        <w:jc w:val="both"/>
        <w:rPr>
          <w:sz w:val="20"/>
          <w:szCs w:val="20"/>
        </w:rPr>
      </w:pPr>
    </w:p>
    <w:p w:rsidR="00C01C31" w:rsidRDefault="00C01C31" w:rsidP="00C01C31">
      <w:pPr>
        <w:numPr>
          <w:ilvl w:val="0"/>
          <w:numId w:val="1"/>
        </w:numPr>
        <w:jc w:val="both"/>
        <w:rPr>
          <w:sz w:val="20"/>
          <w:szCs w:val="20"/>
        </w:rPr>
      </w:pPr>
      <w:r w:rsidRPr="00F51F71">
        <w:rPr>
          <w:sz w:val="20"/>
          <w:szCs w:val="20"/>
        </w:rPr>
        <w:t>Alla fine del campionato il montepremi accumulato ver</w:t>
      </w:r>
      <w:r>
        <w:rPr>
          <w:sz w:val="20"/>
          <w:szCs w:val="20"/>
        </w:rPr>
        <w:t xml:space="preserve">rà così diviso: 1° </w:t>
      </w:r>
      <w:r w:rsidRPr="00F51F71">
        <w:rPr>
          <w:sz w:val="20"/>
          <w:szCs w:val="20"/>
        </w:rPr>
        <w:sym w:font="Wingdings" w:char="F0E8"/>
      </w:r>
      <w:r>
        <w:rPr>
          <w:sz w:val="20"/>
          <w:szCs w:val="20"/>
        </w:rPr>
        <w:t xml:space="preserve"> 450 euro, 2° </w:t>
      </w:r>
      <w:r w:rsidRPr="00F96931">
        <w:rPr>
          <w:sz w:val="20"/>
          <w:szCs w:val="20"/>
        </w:rPr>
        <w:sym w:font="Wingdings" w:char="F0E8"/>
      </w:r>
      <w:r>
        <w:rPr>
          <w:sz w:val="20"/>
          <w:szCs w:val="20"/>
        </w:rPr>
        <w:t xml:space="preserve"> 280 euro, 3° </w:t>
      </w:r>
      <w:r w:rsidRPr="00F51F71">
        <w:rPr>
          <w:sz w:val="20"/>
          <w:szCs w:val="20"/>
        </w:rPr>
        <w:sym w:font="Wingdings" w:char="F0E8"/>
      </w:r>
      <w:r>
        <w:rPr>
          <w:sz w:val="20"/>
          <w:szCs w:val="20"/>
        </w:rPr>
        <w:t xml:space="preserve"> 200 euro, 4° </w:t>
      </w:r>
      <w:r w:rsidRPr="00F96931">
        <w:rPr>
          <w:sz w:val="20"/>
          <w:szCs w:val="20"/>
        </w:rPr>
        <w:sym w:font="Wingdings" w:char="F0E8"/>
      </w:r>
      <w:r>
        <w:rPr>
          <w:sz w:val="20"/>
          <w:szCs w:val="20"/>
        </w:rPr>
        <w:t xml:space="preserve"> 150 euro, </w:t>
      </w:r>
    </w:p>
    <w:p w:rsidR="00514278" w:rsidRPr="006B1FE8" w:rsidRDefault="00C01C31" w:rsidP="006B1FE8">
      <w:pPr>
        <w:jc w:val="both"/>
        <w:rPr>
          <w:sz w:val="20"/>
          <w:szCs w:val="20"/>
        </w:rPr>
      </w:pPr>
      <w:r>
        <w:rPr>
          <w:sz w:val="20"/>
          <w:szCs w:val="20"/>
        </w:rPr>
        <w:t xml:space="preserve">                                                                                                                               5° </w:t>
      </w:r>
      <w:r w:rsidRPr="00F96931">
        <w:rPr>
          <w:sz w:val="20"/>
          <w:szCs w:val="20"/>
        </w:rPr>
        <w:sym w:font="Wingdings" w:char="F0E8"/>
      </w:r>
      <w:r>
        <w:rPr>
          <w:sz w:val="20"/>
          <w:szCs w:val="20"/>
        </w:rPr>
        <w:t xml:space="preserve"> 120 euro. </w:t>
      </w:r>
    </w:p>
    <w:sectPr w:rsidR="00514278" w:rsidRPr="006B1FE8" w:rsidSect="0099692E">
      <w:pgSz w:w="11906" w:h="16838"/>
      <w:pgMar w:top="227" w:right="193" w:bottom="663" w:left="1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01FB3"/>
    <w:multiLevelType w:val="hybridMultilevel"/>
    <w:tmpl w:val="D4C2A1A4"/>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C31"/>
    <w:rsid w:val="00514278"/>
    <w:rsid w:val="0052081E"/>
    <w:rsid w:val="006B1FE8"/>
    <w:rsid w:val="00C01C31"/>
    <w:rsid w:val="00DE57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C31"/>
    <w:pPr>
      <w:spacing w:after="0" w:line="240" w:lineRule="auto"/>
    </w:pPr>
    <w:rPr>
      <w:rFonts w:ascii="Times New Roman" w:eastAsia="Times New Roman" w:hAnsi="Times New Roman" w:cs="Times New Roman"/>
      <w:sz w:val="24"/>
      <w:szCs w:val="24"/>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C31"/>
    <w:pPr>
      <w:spacing w:after="0" w:line="240" w:lineRule="auto"/>
    </w:pPr>
    <w:rPr>
      <w:rFonts w:ascii="Times New Roman" w:eastAsia="Times New Roman" w:hAnsi="Times New Roman" w:cs="Times New Roman"/>
      <w:sz w:val="24"/>
      <w:szCs w:val="24"/>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744</Words>
  <Characters>4243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Rizzo</dc:creator>
  <cp:lastModifiedBy>user</cp:lastModifiedBy>
  <cp:revision>1</cp:revision>
  <dcterms:created xsi:type="dcterms:W3CDTF">2012-04-19T19:50:00Z</dcterms:created>
  <dcterms:modified xsi:type="dcterms:W3CDTF">2012-04-19T19:50:00Z</dcterms:modified>
</cp:coreProperties>
</file>